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DD" w:rsidRPr="008A3D18" w:rsidRDefault="00435E82" w:rsidP="00FA6C11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018</w:t>
      </w:r>
      <w:r>
        <w:rPr>
          <w:rFonts w:ascii="黑体" w:eastAsia="黑体" w:hAnsi="黑体" w:hint="eastAsia"/>
          <w:sz w:val="32"/>
          <w:szCs w:val="32"/>
        </w:rPr>
        <w:t>年</w:t>
      </w:r>
      <w:r w:rsidR="00FA6C11">
        <w:rPr>
          <w:rFonts w:ascii="黑体" w:eastAsia="黑体" w:hAnsi="黑体" w:hint="eastAsia"/>
          <w:sz w:val="32"/>
          <w:szCs w:val="32"/>
        </w:rPr>
        <w:t>江汉</w:t>
      </w:r>
      <w:r w:rsidR="00FA6C11">
        <w:rPr>
          <w:rFonts w:ascii="黑体" w:eastAsia="黑体" w:hAnsi="黑体"/>
          <w:sz w:val="32"/>
          <w:szCs w:val="32"/>
        </w:rPr>
        <w:t>大学城市研究中心开放性</w:t>
      </w:r>
      <w:r w:rsidR="005D661D" w:rsidRPr="008A3D18">
        <w:rPr>
          <w:rFonts w:ascii="黑体" w:eastAsia="黑体" w:hAnsi="黑体"/>
          <w:sz w:val="32"/>
          <w:szCs w:val="32"/>
        </w:rPr>
        <w:t>课题指南</w:t>
      </w:r>
    </w:p>
    <w:p w:rsidR="00FA6C11" w:rsidRPr="00435E82" w:rsidRDefault="00FA6C11" w:rsidP="008A3D18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024ABD" w:rsidRPr="003977F8" w:rsidRDefault="00024ABD" w:rsidP="00024ABD">
      <w:pPr>
        <w:rPr>
          <w:rFonts w:ascii="楷体" w:eastAsia="楷体" w:hAnsi="楷体"/>
          <w:b/>
          <w:sz w:val="32"/>
          <w:szCs w:val="32"/>
        </w:rPr>
      </w:pPr>
      <w:r w:rsidRPr="003977F8">
        <w:rPr>
          <w:rFonts w:ascii="楷体" w:eastAsia="楷体" w:hAnsi="楷体" w:hint="eastAsia"/>
          <w:b/>
          <w:sz w:val="32"/>
          <w:szCs w:val="32"/>
        </w:rPr>
        <w:t>重点</w:t>
      </w:r>
      <w:r w:rsidRPr="003977F8">
        <w:rPr>
          <w:rFonts w:ascii="楷体" w:eastAsia="楷体" w:hAnsi="楷体"/>
          <w:b/>
          <w:sz w:val="32"/>
          <w:szCs w:val="32"/>
        </w:rPr>
        <w:t>课题：</w:t>
      </w:r>
    </w:p>
    <w:p w:rsidR="00BA5BC0" w:rsidRPr="00F77BB4" w:rsidRDefault="003977F8" w:rsidP="006C4637">
      <w:pPr>
        <w:ind w:firstLine="660"/>
        <w:jc w:val="left"/>
        <w:rPr>
          <w:rFonts w:ascii="楷体" w:eastAsia="楷体" w:hAnsi="楷体"/>
          <w:sz w:val="32"/>
          <w:szCs w:val="32"/>
        </w:rPr>
      </w:pPr>
      <w:r w:rsidRPr="00F77BB4">
        <w:rPr>
          <w:rFonts w:ascii="楷体" w:eastAsia="楷体" w:hAnsi="楷体" w:hint="eastAsia"/>
          <w:sz w:val="32"/>
          <w:szCs w:val="32"/>
        </w:rPr>
        <w:t>晚清时期武汉</w:t>
      </w:r>
      <w:r w:rsidR="00F77BB4" w:rsidRPr="00F77BB4">
        <w:rPr>
          <w:rFonts w:ascii="楷体" w:eastAsia="楷体" w:hAnsi="楷体" w:hint="eastAsia"/>
          <w:sz w:val="32"/>
          <w:szCs w:val="32"/>
        </w:rPr>
        <w:t>城市社会阶层、团体、职业研究</w:t>
      </w:r>
    </w:p>
    <w:p w:rsidR="006C4637" w:rsidRPr="00F77BB4" w:rsidRDefault="006C4637" w:rsidP="006C4637">
      <w:pPr>
        <w:ind w:firstLine="660"/>
        <w:jc w:val="left"/>
        <w:rPr>
          <w:rFonts w:ascii="楷体" w:eastAsia="楷体" w:hAnsi="楷体"/>
          <w:sz w:val="32"/>
          <w:szCs w:val="32"/>
        </w:rPr>
      </w:pPr>
      <w:r w:rsidRPr="00F77BB4">
        <w:rPr>
          <w:rFonts w:ascii="楷体" w:eastAsia="楷体" w:hAnsi="楷体" w:hint="eastAsia"/>
          <w:sz w:val="32"/>
          <w:szCs w:val="32"/>
        </w:rPr>
        <w:t>民国初年武汉城市社会研究（1</w:t>
      </w:r>
      <w:r w:rsidRPr="00F77BB4">
        <w:rPr>
          <w:rFonts w:ascii="楷体" w:eastAsia="楷体" w:hAnsi="楷体"/>
          <w:sz w:val="32"/>
          <w:szCs w:val="32"/>
        </w:rPr>
        <w:t>912——1926</w:t>
      </w:r>
      <w:r w:rsidRPr="00F77BB4">
        <w:rPr>
          <w:rFonts w:ascii="楷体" w:eastAsia="楷体" w:hAnsi="楷体" w:hint="eastAsia"/>
          <w:sz w:val="32"/>
          <w:szCs w:val="32"/>
        </w:rPr>
        <w:t>）</w:t>
      </w:r>
    </w:p>
    <w:p w:rsidR="006C4637" w:rsidRDefault="006C4637" w:rsidP="006C4637">
      <w:pPr>
        <w:ind w:firstLine="660"/>
        <w:jc w:val="left"/>
        <w:rPr>
          <w:rFonts w:ascii="楷体" w:eastAsia="楷体" w:hAnsi="楷体"/>
          <w:b/>
          <w:sz w:val="32"/>
          <w:szCs w:val="32"/>
        </w:rPr>
      </w:pPr>
    </w:p>
    <w:p w:rsidR="00024ABD" w:rsidRDefault="00D43463" w:rsidP="00D43463">
      <w:pPr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一般课题</w:t>
      </w:r>
      <w:r>
        <w:rPr>
          <w:rFonts w:ascii="楷体" w:eastAsia="楷体" w:hAnsi="楷体"/>
          <w:b/>
          <w:sz w:val="32"/>
          <w:szCs w:val="32"/>
        </w:rPr>
        <w:t>：</w:t>
      </w:r>
    </w:p>
    <w:p w:rsidR="006C4637" w:rsidRPr="00F77BB4" w:rsidRDefault="006C4637" w:rsidP="006C4637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F77BB4">
        <w:rPr>
          <w:rFonts w:ascii="楷体" w:eastAsia="楷体" w:hAnsi="楷体" w:hint="eastAsia"/>
          <w:sz w:val="32"/>
          <w:szCs w:val="32"/>
        </w:rPr>
        <w:t>武汉抗战与抗战相持阶段研究</w:t>
      </w:r>
    </w:p>
    <w:p w:rsidR="006C4637" w:rsidRPr="00F77BB4" w:rsidRDefault="006C4637" w:rsidP="006C4637">
      <w:pPr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F77BB4">
        <w:rPr>
          <w:rFonts w:ascii="楷体" w:eastAsia="楷体" w:hAnsi="楷体" w:hint="eastAsia"/>
          <w:sz w:val="32"/>
          <w:szCs w:val="32"/>
        </w:rPr>
        <w:t>武汉抗战与战时经济管理体制的确立</w:t>
      </w:r>
    </w:p>
    <w:p w:rsidR="006C4637" w:rsidRPr="00F77BB4" w:rsidRDefault="006C4637" w:rsidP="006C4637">
      <w:pPr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 w:rsidRPr="00F77BB4">
        <w:rPr>
          <w:rFonts w:ascii="楷体_GB2312" w:eastAsia="楷体_GB2312" w:hint="eastAsia"/>
          <w:sz w:val="28"/>
          <w:szCs w:val="28"/>
        </w:rPr>
        <w:t>武汉抗战与</w:t>
      </w:r>
      <w:r w:rsidRPr="00F77BB4">
        <w:rPr>
          <w:rFonts w:ascii="楷体_GB2312" w:eastAsia="楷体_GB2312"/>
          <w:sz w:val="28"/>
          <w:szCs w:val="28"/>
        </w:rPr>
        <w:t>中国</w:t>
      </w:r>
      <w:r w:rsidRPr="00F77BB4">
        <w:rPr>
          <w:rFonts w:ascii="楷体_GB2312" w:eastAsia="楷体_GB2312" w:hint="eastAsia"/>
          <w:sz w:val="28"/>
          <w:szCs w:val="28"/>
        </w:rPr>
        <w:t>现代</w:t>
      </w:r>
      <w:r w:rsidRPr="00F77BB4">
        <w:rPr>
          <w:rFonts w:ascii="楷体_GB2312" w:eastAsia="楷体_GB2312"/>
          <w:sz w:val="28"/>
          <w:szCs w:val="28"/>
        </w:rPr>
        <w:t>城市</w:t>
      </w:r>
      <w:r w:rsidRPr="00F77BB4">
        <w:rPr>
          <w:rFonts w:ascii="楷体_GB2312" w:eastAsia="楷体_GB2312" w:hint="eastAsia"/>
          <w:sz w:val="28"/>
          <w:szCs w:val="28"/>
        </w:rPr>
        <w:t>体系的发展演变</w:t>
      </w:r>
    </w:p>
    <w:p w:rsidR="006C4637" w:rsidRPr="00F77BB4" w:rsidRDefault="006C4637" w:rsidP="006C4637">
      <w:pPr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 w:rsidRPr="00F77BB4">
        <w:rPr>
          <w:rFonts w:ascii="楷体_GB2312" w:eastAsia="楷体_GB2312" w:hint="eastAsia"/>
          <w:sz w:val="28"/>
          <w:szCs w:val="28"/>
        </w:rPr>
        <w:t>武汉抗战时期的社会动员与社会治理</w:t>
      </w:r>
    </w:p>
    <w:p w:rsidR="006C4637" w:rsidRPr="00F77BB4" w:rsidRDefault="006C4637" w:rsidP="006C4637">
      <w:pPr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 w:rsidRPr="00F77BB4">
        <w:rPr>
          <w:rFonts w:ascii="楷体_GB2312" w:eastAsia="楷体_GB2312" w:hint="eastAsia"/>
          <w:sz w:val="28"/>
          <w:szCs w:val="28"/>
        </w:rPr>
        <w:t>武汉抗战时期文化人与文化抗战研究</w:t>
      </w:r>
    </w:p>
    <w:p w:rsidR="006C4637" w:rsidRPr="00D500A6" w:rsidRDefault="00D500A6" w:rsidP="00D500A6">
      <w:pPr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  <w:r w:rsidRPr="00D500A6">
        <w:rPr>
          <w:rFonts w:ascii="楷体" w:eastAsia="楷体" w:hAnsi="楷体" w:hint="eastAsia"/>
          <w:sz w:val="32"/>
          <w:szCs w:val="32"/>
        </w:rPr>
        <w:t>民国时期武汉保甲制与社会控制研究</w:t>
      </w:r>
      <w:bookmarkStart w:id="0" w:name="_GoBack"/>
      <w:bookmarkEnd w:id="0"/>
    </w:p>
    <w:p w:rsidR="00922DA2" w:rsidRPr="00024ABD" w:rsidRDefault="00922DA2" w:rsidP="00024ABD">
      <w:pPr>
        <w:rPr>
          <w:rFonts w:ascii="仿宋" w:eastAsia="仿宋" w:hAnsi="仿宋"/>
          <w:sz w:val="32"/>
          <w:szCs w:val="32"/>
        </w:rPr>
      </w:pPr>
    </w:p>
    <w:sectPr w:rsidR="00922DA2" w:rsidRPr="0002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F9D" w:rsidRDefault="007A4F9D" w:rsidP="005D661D">
      <w:r>
        <w:separator/>
      </w:r>
    </w:p>
  </w:endnote>
  <w:endnote w:type="continuationSeparator" w:id="0">
    <w:p w:rsidR="007A4F9D" w:rsidRDefault="007A4F9D" w:rsidP="005D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F9D" w:rsidRDefault="007A4F9D" w:rsidP="005D661D">
      <w:r>
        <w:separator/>
      </w:r>
    </w:p>
  </w:footnote>
  <w:footnote w:type="continuationSeparator" w:id="0">
    <w:p w:rsidR="007A4F9D" w:rsidRDefault="007A4F9D" w:rsidP="005D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FD"/>
    <w:rsid w:val="00024ABD"/>
    <w:rsid w:val="000314FD"/>
    <w:rsid w:val="00040186"/>
    <w:rsid w:val="000D4BBB"/>
    <w:rsid w:val="001032F2"/>
    <w:rsid w:val="0024396B"/>
    <w:rsid w:val="003977F8"/>
    <w:rsid w:val="004335C8"/>
    <w:rsid w:val="004345B2"/>
    <w:rsid w:val="00435E82"/>
    <w:rsid w:val="00486603"/>
    <w:rsid w:val="005D661D"/>
    <w:rsid w:val="006A131E"/>
    <w:rsid w:val="006C4637"/>
    <w:rsid w:val="0076125A"/>
    <w:rsid w:val="007A4F9D"/>
    <w:rsid w:val="007B351B"/>
    <w:rsid w:val="008379CE"/>
    <w:rsid w:val="008A3D18"/>
    <w:rsid w:val="00916D2C"/>
    <w:rsid w:val="00922DA2"/>
    <w:rsid w:val="009D10F8"/>
    <w:rsid w:val="009E117B"/>
    <w:rsid w:val="00A34D81"/>
    <w:rsid w:val="00A94DA3"/>
    <w:rsid w:val="00AA6612"/>
    <w:rsid w:val="00AE7522"/>
    <w:rsid w:val="00BA5BC0"/>
    <w:rsid w:val="00C23FD2"/>
    <w:rsid w:val="00C71FD5"/>
    <w:rsid w:val="00C75AAC"/>
    <w:rsid w:val="00CB0BDD"/>
    <w:rsid w:val="00CD54BF"/>
    <w:rsid w:val="00D012F5"/>
    <w:rsid w:val="00D43463"/>
    <w:rsid w:val="00D500A6"/>
    <w:rsid w:val="00DD7209"/>
    <w:rsid w:val="00EF6A9C"/>
    <w:rsid w:val="00F77BB4"/>
    <w:rsid w:val="00FA6C11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C5119"/>
  <w15:docId w15:val="{C2684D46-4588-483E-BABB-C7694D2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61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6A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6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Administrator</cp:lastModifiedBy>
  <cp:revision>9</cp:revision>
  <cp:lastPrinted>2017-06-30T00:28:00Z</cp:lastPrinted>
  <dcterms:created xsi:type="dcterms:W3CDTF">2017-06-30T06:17:00Z</dcterms:created>
  <dcterms:modified xsi:type="dcterms:W3CDTF">2018-09-17T07:45:00Z</dcterms:modified>
</cp:coreProperties>
</file>